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AB" w:rsidRDefault="00182EAB" w:rsidP="00182EAB">
      <w:r>
        <w:t xml:space="preserve">Sięgając po przykłady </w:t>
      </w:r>
      <w:proofErr w:type="spellStart"/>
      <w:r>
        <w:t>postheroicznych</w:t>
      </w:r>
      <w:proofErr w:type="spellEnd"/>
      <w:r>
        <w:t xml:space="preserve"> bohaterów, których gromadzi w cieniu</w:t>
      </w:r>
    </w:p>
    <w:p w:rsidR="00182EAB" w:rsidRDefault="00182EAB" w:rsidP="00182EAB">
      <w:r>
        <w:t>Erazma, wielkiego umysłu renesansowego, Dahrendorf rozwija tu coś w rodzaju politycznej etyki cnót.</w:t>
      </w:r>
    </w:p>
    <w:p w:rsidR="00182EAB" w:rsidRDefault="00182EAB" w:rsidP="00182EAB">
      <w:r>
        <w:t>— JÜRGEN HABERMAS —</w:t>
      </w:r>
    </w:p>
    <w:p w:rsidR="00182EAB" w:rsidRDefault="00182EAB" w:rsidP="00182EAB"/>
    <w:p w:rsidR="00182EAB" w:rsidRDefault="00182EAB" w:rsidP="00182EAB">
      <w:r>
        <w:t>Czemu tak wielu intelektualistów XX wieku zaangażowało się w faszyzm i komunizm? Spektrum odpowiedzi na to często stawiane pytanie rozciąga się od oportunizmu i karierowiczostwa do idealizmu sprawców z przekonania. Ale pytanie to można odwrócić: Czemu niektórzy oparli się wszelkim pokusom wyzbycia się wolności? Co było im właściwe, czego brakowało idealistom i oportunistom?</w:t>
      </w:r>
    </w:p>
    <w:p w:rsidR="00C66500" w:rsidRDefault="00182EAB" w:rsidP="00182EAB">
      <w:r>
        <w:t xml:space="preserve">Ralf Dahrendorf sonduje przykładowe biografie, by przyjrzeć się temu, co sprawia, że umysł liberalny okazuje się odporny na takie pokusy. Występują tu: Karl Popper, </w:t>
      </w:r>
      <w:proofErr w:type="spellStart"/>
      <w:r>
        <w:t>Isaiah</w:t>
      </w:r>
      <w:proofErr w:type="spellEnd"/>
      <w:r>
        <w:t xml:space="preserve"> Berlin, Raymond Aron i </w:t>
      </w:r>
      <w:proofErr w:type="spellStart"/>
      <w:r>
        <w:t>Norberto</w:t>
      </w:r>
      <w:proofErr w:type="spellEnd"/>
      <w:r>
        <w:t xml:space="preserve"> </w:t>
      </w:r>
      <w:proofErr w:type="spellStart"/>
      <w:r>
        <w:t>Bobbio</w:t>
      </w:r>
      <w:proofErr w:type="spellEnd"/>
      <w:r>
        <w:t xml:space="preserve">, </w:t>
      </w:r>
      <w:proofErr w:type="spellStart"/>
      <w:r>
        <w:t>Hannah</w:t>
      </w:r>
      <w:proofErr w:type="spellEnd"/>
      <w:r>
        <w:t xml:space="preserve"> Arendt, </w:t>
      </w:r>
      <w:proofErr w:type="spellStart"/>
      <w:r>
        <w:t>Theodor</w:t>
      </w:r>
      <w:proofErr w:type="spellEnd"/>
      <w:r>
        <w:t xml:space="preserve"> W. Adorno i George Orwell – ale także, w trybie kontrastu, postaci takie jak Martin Heidegger, Ernst </w:t>
      </w:r>
      <w:proofErr w:type="spellStart"/>
      <w:r>
        <w:t>Junger</w:t>
      </w:r>
      <w:proofErr w:type="spellEnd"/>
      <w:r>
        <w:t xml:space="preserve">, Jean-Paul Sartre, </w:t>
      </w:r>
      <w:proofErr w:type="spellStart"/>
      <w:r>
        <w:t>Manes</w:t>
      </w:r>
      <w:proofErr w:type="spellEnd"/>
      <w:r>
        <w:t xml:space="preserve"> </w:t>
      </w:r>
      <w:proofErr w:type="spellStart"/>
      <w:r>
        <w:t>Sperber</w:t>
      </w:r>
      <w:proofErr w:type="spellEnd"/>
      <w:r>
        <w:t xml:space="preserve">, Arthur </w:t>
      </w:r>
      <w:proofErr w:type="spellStart"/>
      <w:r>
        <w:t>Koestler</w:t>
      </w:r>
      <w:proofErr w:type="spellEnd"/>
      <w:r>
        <w:t xml:space="preserve"> i </w:t>
      </w:r>
      <w:proofErr w:type="spellStart"/>
      <w:r>
        <w:t>Gyorgy</w:t>
      </w:r>
      <w:proofErr w:type="spellEnd"/>
      <w:r>
        <w:t xml:space="preserve"> Lukacs. Rezultatem jest „teoria wolności oparta na cnotach”, która może pretendować do ważności wykraczającej poza swój czas. Występuje tu też Erazm z Rotterdamu jako prototyp odnośnej postawy duchowej – stąd mowa jest o „</w:t>
      </w:r>
      <w:proofErr w:type="spellStart"/>
      <w:r>
        <w:t>erazmianach</w:t>
      </w:r>
      <w:proofErr w:type="spellEnd"/>
      <w:r>
        <w:t>”. Nie udają się oni na emigrację wewnętrzną ani nie nadają się na bojowników ruchu oporu, ale dzięki rozwadze „zaangażowanego obserwowania” i mądrości „rozumu namiętnego” dysponują kompasem, który pozwala im nawigować w czasach, w których innym umysłom często przypada los rozbitków. Dahrendorf nie byłby Dahrendorfem, gdyby z tego nie wyszło nic więcej niż tylko omówienie historyczne. Jego świetna anamneza „ducha liberalnego” jest zarazem pewną etyką polityczną – nie tylko dla intelektualistów.</w:t>
      </w:r>
      <w:bookmarkStart w:id="0" w:name="_GoBack"/>
      <w:bookmarkEnd w:id="0"/>
    </w:p>
    <w:sectPr w:rsidR="00C66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F5"/>
    <w:rsid w:val="00182EAB"/>
    <w:rsid w:val="009453F5"/>
    <w:rsid w:val="00C6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1464</Characters>
  <Application>Microsoft Office Word</Application>
  <DocSecurity>0</DocSecurity>
  <Lines>12</Lines>
  <Paragraphs>3</Paragraphs>
  <ScaleCrop>false</ScaleCrop>
  <Company>Agora SA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Nadeem</dc:creator>
  <cp:keywords/>
  <dc:description/>
  <cp:lastModifiedBy>Amanda Nadeem</cp:lastModifiedBy>
  <cp:revision>2</cp:revision>
  <dcterms:created xsi:type="dcterms:W3CDTF">2022-11-17T18:01:00Z</dcterms:created>
  <dcterms:modified xsi:type="dcterms:W3CDTF">2022-11-17T18:01:00Z</dcterms:modified>
</cp:coreProperties>
</file>