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CD" w:rsidRDefault="00E351CD" w:rsidP="00E351CD">
      <w:r>
        <w:t xml:space="preserve">"Zero </w:t>
      </w:r>
      <w:proofErr w:type="spellStart"/>
      <w:r>
        <w:t>zahamowań</w:t>
      </w:r>
      <w:proofErr w:type="spellEnd"/>
      <w:r>
        <w:t>" Michał Rusinek</w:t>
      </w:r>
    </w:p>
    <w:p w:rsidR="00E351CD" w:rsidRDefault="00E351CD" w:rsidP="00E351CD">
      <w:bookmarkStart w:id="0" w:name="_GoBack"/>
      <w:bookmarkEnd w:id="0"/>
    </w:p>
    <w:p w:rsidR="00E351CD" w:rsidRDefault="00E351CD" w:rsidP="00E351CD">
      <w:r>
        <w:t>Wyobraźmy sobie, że z podręczników szkolnych znikają wiersze Adama Mickiewicza, a pojawiają się teksty utworów śpiewanych przez Zenka Martyniuka czy zespół Ich Troje. Co poeta chciał w nich powiedzieć? I co się dzieje, gdy te teksty wpadną w niepowołane ucho filologa, który w dodatku lubuje się w tropieniu pypciów językowych?</w:t>
      </w:r>
    </w:p>
    <w:p w:rsidR="00E351CD" w:rsidRDefault="00E351CD" w:rsidP="00E351CD"/>
    <w:p w:rsidR="00E351CD" w:rsidRDefault="00E351CD" w:rsidP="00E351CD">
      <w:r>
        <w:t>Dowiedzą się Państwo, czytając ten zbiór felietonów:</w:t>
      </w:r>
    </w:p>
    <w:p w:rsidR="00E351CD" w:rsidRDefault="00E351CD" w:rsidP="00E351CD">
      <w:r>
        <w:t xml:space="preserve">co nam mówią piosenki disco polo </w:t>
      </w:r>
      <w:r>
        <w:rPr>
          <w:rFonts w:ascii="Arial" w:hAnsi="Arial" w:cs="Arial"/>
        </w:rPr>
        <w:t>■</w:t>
      </w:r>
      <w:r>
        <w:t xml:space="preserve"> jak si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Calibri" w:hAnsi="Calibri" w:cs="Calibri"/>
        </w:rPr>
        <w:t>ś</w:t>
      </w:r>
      <w:r>
        <w:t xml:space="preserve">piewa o seksie </w:t>
      </w:r>
      <w:r>
        <w:rPr>
          <w:rFonts w:ascii="Arial" w:hAnsi="Arial" w:cs="Arial"/>
        </w:rPr>
        <w:t>■</w:t>
      </w:r>
      <w:r>
        <w:t xml:space="preserve"> o czym m</w:t>
      </w:r>
      <w:r>
        <w:rPr>
          <w:rFonts w:ascii="Calibri" w:hAnsi="Calibri" w:cs="Calibri"/>
        </w:rPr>
        <w:t>ó</w:t>
      </w:r>
      <w:r>
        <w:t>wi</w:t>
      </w:r>
      <w:r>
        <w:rPr>
          <w:rFonts w:ascii="Calibri" w:hAnsi="Calibri" w:cs="Calibri"/>
        </w:rPr>
        <w:t>ą</w:t>
      </w:r>
      <w:r>
        <w:t xml:space="preserve"> piosenki serialowe </w:t>
      </w:r>
      <w:r>
        <w:rPr>
          <w:rFonts w:ascii="Arial" w:hAnsi="Arial" w:cs="Arial"/>
        </w:rPr>
        <w:t>■</w:t>
      </w:r>
      <w:r>
        <w:t xml:space="preserve"> co mo</w:t>
      </w:r>
      <w:r>
        <w:rPr>
          <w:rFonts w:ascii="Calibri" w:hAnsi="Calibri" w:cs="Calibri"/>
        </w:rPr>
        <w:t>ż</w:t>
      </w:r>
      <w:r>
        <w:t>na znale</w:t>
      </w:r>
      <w:r>
        <w:rPr>
          <w:rFonts w:ascii="Calibri" w:hAnsi="Calibri" w:cs="Calibri"/>
        </w:rPr>
        <w:t>źć</w:t>
      </w:r>
      <w:r>
        <w:t xml:space="preserve"> w rapie i gatunkach pokrewnych </w:t>
      </w:r>
      <w:r>
        <w:rPr>
          <w:rFonts w:ascii="Arial" w:hAnsi="Arial" w:cs="Arial"/>
        </w:rPr>
        <w:t>■</w:t>
      </w:r>
      <w:r>
        <w:t xml:space="preserve"> czym pobrzmiewaj</w:t>
      </w:r>
      <w:r>
        <w:rPr>
          <w:rFonts w:ascii="Calibri" w:hAnsi="Calibri" w:cs="Calibri"/>
        </w:rPr>
        <w:t>ą</w:t>
      </w:r>
      <w:r>
        <w:t xml:space="preserve"> piosenki patriotyczne </w:t>
      </w:r>
      <w:r>
        <w:rPr>
          <w:rFonts w:ascii="Arial" w:hAnsi="Arial" w:cs="Arial"/>
        </w:rPr>
        <w:t>■</w:t>
      </w:r>
      <w:r>
        <w:t xml:space="preserve"> o czym charcz</w:t>
      </w:r>
      <w:r>
        <w:rPr>
          <w:rFonts w:ascii="Calibri" w:hAnsi="Calibri" w:cs="Calibri"/>
        </w:rPr>
        <w:t>ą</w:t>
      </w:r>
      <w:r>
        <w:t xml:space="preserve"> heavymetalowcy </w:t>
      </w:r>
      <w:r>
        <w:rPr>
          <w:rFonts w:ascii="Arial" w:hAnsi="Arial" w:cs="Arial"/>
        </w:rPr>
        <w:t>■</w:t>
      </w:r>
      <w:r>
        <w:t xml:space="preserve"> co s</w:t>
      </w:r>
      <w:r>
        <w:rPr>
          <w:rFonts w:ascii="Calibri" w:hAnsi="Calibri" w:cs="Calibri"/>
        </w:rPr>
        <w:t>ł</w:t>
      </w:r>
      <w:r>
        <w:t>ycha</w:t>
      </w:r>
      <w:r>
        <w:rPr>
          <w:rFonts w:ascii="Calibri" w:hAnsi="Calibri" w:cs="Calibri"/>
        </w:rPr>
        <w:t>ć</w:t>
      </w:r>
      <w:r>
        <w:t xml:space="preserve"> w piosence popularnej.</w:t>
      </w:r>
    </w:p>
    <w:p w:rsidR="00E351CD" w:rsidRDefault="00E351CD" w:rsidP="00E351CD"/>
    <w:p w:rsidR="00E351CD" w:rsidRDefault="00E351CD" w:rsidP="00E351CD">
      <w:r>
        <w:t xml:space="preserve">Disco polo jest. Czy tego chcesz, czy nie, dopadnie cię. Książka ta pomoże oswoić niejednego demona. </w:t>
      </w:r>
    </w:p>
    <w:p w:rsidR="00E351CD" w:rsidRDefault="00E351CD" w:rsidP="00E351CD">
      <w:r>
        <w:t xml:space="preserve">Natalia Przybysz </w:t>
      </w:r>
    </w:p>
    <w:p w:rsidR="00E351CD" w:rsidRDefault="00E351CD" w:rsidP="00E351CD">
      <w:r>
        <w:t xml:space="preserve">  </w:t>
      </w:r>
    </w:p>
    <w:p w:rsidR="00E351CD" w:rsidRDefault="00E351CD" w:rsidP="00E351CD">
      <w:r>
        <w:t xml:space="preserve">Pan Michał Rusinek dysponuje kilkoma cechami, które mogą spowodować, że zostanie uznany za persona non grata w środowisku nowych elit. Jest kulturalny, wykształcony, dobrze wychowany, umie czytać i pisać, a nawet poprawnie mówić po polsku. W tej sytuacji może się wkrótce znaleźć poza nawiasem nowoczesnego społeczeństwa, a będąc poza nawiasem, może sczeznąć. Sczeźnięty Michał Rusinek jest widokiem przykrym. Apeluję więc do Szanownych Państwa, aby kupili i przeczytali, a jeśli komuś bardziej odpowiada inna kolejność, to przeczytali, a następnie kupili tę książkę. </w:t>
      </w:r>
    </w:p>
    <w:p w:rsidR="00E351CD" w:rsidRDefault="00E351CD" w:rsidP="00E351CD">
      <w:r>
        <w:t>Ostrzegam jednak, że dzięki niej to, co wydaje się oczywiste, może się stać nieoczywiste, a to już pierwszy krok, aby stanąć w kręgu osób podejrzanych.</w:t>
      </w:r>
    </w:p>
    <w:p w:rsidR="00E351CD" w:rsidRDefault="00E351CD" w:rsidP="00E351CD">
      <w:r>
        <w:t xml:space="preserve">Wojciech Mann </w:t>
      </w:r>
    </w:p>
    <w:p w:rsidR="00E351CD" w:rsidRPr="00E351CD" w:rsidRDefault="00E351CD" w:rsidP="00E351CD">
      <w:pPr>
        <w:rPr>
          <w:color w:val="000000" w:themeColor="text1"/>
        </w:rPr>
      </w:pPr>
    </w:p>
    <w:p w:rsidR="00E351CD" w:rsidRPr="00E351CD" w:rsidRDefault="00E351CD" w:rsidP="00E351CD">
      <w:pPr>
        <w:rPr>
          <w:rFonts w:cstheme="minorHAnsi"/>
          <w:b/>
          <w:color w:val="000000" w:themeColor="text1"/>
        </w:rPr>
      </w:pPr>
      <w:r w:rsidRPr="00E351CD">
        <w:rPr>
          <w:rFonts w:cstheme="minorHAnsi"/>
          <w:color w:val="000000" w:themeColor="text1"/>
          <w:shd w:val="clear" w:color="auto" w:fill="FFFFFF"/>
        </w:rPr>
        <w:t>Kategoria:</w:t>
      </w:r>
      <w:r w:rsidRPr="00E351CD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4" w:tooltip="Językoznawstwo" w:history="1">
        <w:r w:rsidRPr="00E351CD">
          <w:rPr>
            <w:rStyle w:val="Pogrubienie"/>
            <w:rFonts w:cstheme="minorHAnsi"/>
            <w:b w:val="0"/>
            <w:color w:val="000000" w:themeColor="text1"/>
            <w:shd w:val="clear" w:color="auto" w:fill="FFFFFF"/>
          </w:rPr>
          <w:t>Językoznawstwo</w:t>
        </w:r>
      </w:hyperlink>
    </w:p>
    <w:p w:rsidR="00E351CD" w:rsidRDefault="00E351CD" w:rsidP="00E351CD">
      <w:r>
        <w:t>Wydawca: Agora SA</w:t>
      </w:r>
    </w:p>
    <w:p w:rsidR="00E351CD" w:rsidRDefault="00E351CD" w:rsidP="00E351CD"/>
    <w:p w:rsidR="003E1958" w:rsidRDefault="003E1958"/>
    <w:sectPr w:rsidR="003E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D"/>
    <w:rsid w:val="003E1958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A4DF"/>
  <w15:chartTrackingRefBased/>
  <w15:docId w15:val="{92D4D339-2019-45E7-89FB-D05762D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5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Jezykoznawstwo-2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2022-06-24T14:13:00Z</dcterms:created>
  <dcterms:modified xsi:type="dcterms:W3CDTF">2022-06-24T14:15:00Z</dcterms:modified>
</cp:coreProperties>
</file>